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FA" w:rsidRDefault="00BF48BB">
      <w:pPr>
        <w:pStyle w:val="2"/>
        <w:spacing w:line="500" w:lineRule="exact"/>
        <w:jc w:val="left"/>
        <w:rPr>
          <w:rFonts w:ascii="黑体" w:eastAsia="黑体" w:hAnsi="黑体" w:cs="黑体"/>
          <w:b w:val="0"/>
          <w:bCs w:val="0"/>
        </w:rPr>
      </w:pPr>
      <w:bookmarkStart w:id="0" w:name="_Toc10564"/>
      <w:bookmarkStart w:id="1" w:name="_Toc13597"/>
      <w:bookmarkStart w:id="2" w:name="_Toc3339"/>
      <w:bookmarkStart w:id="3" w:name="_Toc68963480"/>
      <w:bookmarkStart w:id="4" w:name="_Toc7557"/>
      <w:bookmarkStart w:id="5" w:name="_Toc29486"/>
      <w:r>
        <w:rPr>
          <w:rFonts w:ascii="黑体" w:eastAsia="黑体" w:hAnsi="黑体" w:cs="黑体" w:hint="eastAsia"/>
          <w:b w:val="0"/>
          <w:bCs w:val="0"/>
        </w:rPr>
        <w:t>附件：</w:t>
      </w:r>
      <w:bookmarkEnd w:id="0"/>
      <w:bookmarkEnd w:id="1"/>
      <w:bookmarkEnd w:id="2"/>
      <w:bookmarkEnd w:id="3"/>
      <w:bookmarkEnd w:id="4"/>
      <w:bookmarkEnd w:id="5"/>
      <w:r>
        <w:rPr>
          <w:rFonts w:ascii="黑体" w:eastAsia="黑体" w:hAnsi="黑体" w:cs="黑体" w:hint="eastAsia"/>
          <w:b w:val="0"/>
          <w:bCs w:val="0"/>
        </w:rPr>
        <w:t>1、投标响应文件</w:t>
      </w:r>
    </w:p>
    <w:p w:rsidR="002B65FA" w:rsidRDefault="002B65FA">
      <w:pPr>
        <w:pStyle w:val="a0"/>
      </w:pPr>
    </w:p>
    <w:tbl>
      <w:tblPr>
        <w:tblW w:w="860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602"/>
      </w:tblGrid>
      <w:tr w:rsidR="002B65FA">
        <w:trPr>
          <w:trHeight w:val="9745"/>
          <w:jc w:val="center"/>
        </w:trPr>
        <w:tc>
          <w:tcPr>
            <w:tcW w:w="86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FFFFFF"/>
          </w:tcPr>
          <w:p w:rsidR="002B65FA" w:rsidRDefault="00BF48BB">
            <w:pPr>
              <w:spacing w:line="500" w:lineRule="exact"/>
              <w:rPr>
                <w:rFonts w:ascii="华文仿宋" w:eastAsia="华文仿宋" w:hAnsi="华文仿宋" w:cs="华文仿宋"/>
                <w:kern w:val="0"/>
              </w:rPr>
            </w:pPr>
            <w:bookmarkStart w:id="6" w:name="_Toc68963481"/>
            <w:bookmarkStart w:id="7" w:name="_Toc14668"/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致：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  <w:u w:val="single"/>
              </w:rPr>
              <w:t>四川省国投新川资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4"/>
                <w:u w:val="single"/>
              </w:rPr>
              <w:t>产管理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4"/>
                <w:u w:val="single"/>
              </w:rPr>
              <w:t>有限公司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一、我单位已充分了解此次公开比选条件、要求以及评审办法，决定参加此次投标。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二、我单位遵照贵公司要求提出正式申请，提供营业执照（复印件）等相关证明。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三、我单位一旦中标，在签订正式合同文本之前，本标书连同贵公司的公开比选文件应成为约束双方的文件。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六、我单位也完全理解，贵方有权选择任何贵方可能收到的投标方案。</w:t>
            </w:r>
          </w:p>
          <w:p w:rsidR="002B65FA" w:rsidRDefault="00BF48BB">
            <w:pPr>
              <w:spacing w:line="500" w:lineRule="exact"/>
              <w:ind w:firstLineChars="200" w:firstLine="480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七、我单位向招标人承诺以上条款自签署之日起生效，在投标和为贵公司提供服务期间持续有效。</w:t>
            </w:r>
          </w:p>
          <w:p w:rsidR="002B65FA" w:rsidRDefault="00BF48BB">
            <w:pPr>
              <w:spacing w:line="500" w:lineRule="exact"/>
              <w:ind w:firstLineChars="200" w:firstLine="42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                                  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受邀人：（公章）</w:t>
            </w:r>
          </w:p>
          <w:p w:rsidR="002B65FA" w:rsidRDefault="00BF48BB">
            <w:pPr>
              <w:spacing w:line="500" w:lineRule="exact"/>
              <w:ind w:firstLineChars="200" w:firstLine="480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      授权代表签字：  </w:t>
            </w:r>
          </w:p>
          <w:p w:rsidR="002B65FA" w:rsidRDefault="00BF48BB">
            <w:pPr>
              <w:spacing w:line="500" w:lineRule="exact"/>
              <w:ind w:firstLineChars="1700" w:firstLine="40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日期：</w:t>
            </w:r>
          </w:p>
          <w:p w:rsidR="002B65FA" w:rsidRDefault="00BF48BB">
            <w:pPr>
              <w:spacing w:line="500" w:lineRule="exact"/>
              <w:ind w:firstLineChars="1700" w:firstLine="4080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地址：</w:t>
            </w:r>
          </w:p>
          <w:p w:rsidR="002B65FA" w:rsidRDefault="00BF48BB">
            <w:pPr>
              <w:spacing w:line="500" w:lineRule="exact"/>
              <w:ind w:firstLineChars="1700" w:firstLine="4080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授权代表联系电话：</w:t>
            </w:r>
          </w:p>
        </w:tc>
      </w:tr>
      <w:bookmarkEnd w:id="6"/>
      <w:bookmarkEnd w:id="7"/>
    </w:tbl>
    <w:p w:rsidR="002B65FA" w:rsidRPr="001A6E9B" w:rsidRDefault="002B65FA" w:rsidP="001A6E9B">
      <w:pPr>
        <w:pStyle w:val="a0"/>
        <w:spacing w:line="560" w:lineRule="exact"/>
        <w:ind w:firstLineChars="200" w:firstLine="643"/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2B65FA" w:rsidRPr="001A6E9B" w:rsidSect="002B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4BE" w:rsidRDefault="002D74BE" w:rsidP="00DC05DD">
      <w:r>
        <w:separator/>
      </w:r>
    </w:p>
  </w:endnote>
  <w:endnote w:type="continuationSeparator" w:id="0">
    <w:p w:rsidR="002D74BE" w:rsidRDefault="002D74BE" w:rsidP="00DC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4BE" w:rsidRDefault="002D74BE" w:rsidP="00DC05DD">
      <w:r>
        <w:separator/>
      </w:r>
    </w:p>
  </w:footnote>
  <w:footnote w:type="continuationSeparator" w:id="0">
    <w:p w:rsidR="002D74BE" w:rsidRDefault="002D74BE" w:rsidP="00DC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CA2"/>
    <w:multiLevelType w:val="multilevel"/>
    <w:tmpl w:val="0AAD3CA2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F0C00CB"/>
    <w:multiLevelType w:val="multilevel"/>
    <w:tmpl w:val="0F0C00CB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1394CD7"/>
    <w:multiLevelType w:val="singleLevel"/>
    <w:tmpl w:val="31394C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AE1B01"/>
    <w:multiLevelType w:val="multilevel"/>
    <w:tmpl w:val="7BAE1B01"/>
    <w:lvl w:ilvl="0">
      <w:start w:val="1"/>
      <w:numFmt w:val="chineseCountingThousand"/>
      <w:lvlText w:val="%1、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  <w15:person w15:author="WPS_1659411471">
    <w15:presenceInfo w15:providerId="WPS Office" w15:userId="46928987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c1MzJkZDZhNTVjYWU1NmM5M2Y1ZWUxZmQ1NGE3YjUifQ=="/>
  </w:docVars>
  <w:rsids>
    <w:rsidRoot w:val="5EA32C5D"/>
    <w:rsid w:val="00021FE2"/>
    <w:rsid w:val="000B313D"/>
    <w:rsid w:val="000D7D71"/>
    <w:rsid w:val="000E45FA"/>
    <w:rsid w:val="00134723"/>
    <w:rsid w:val="00170415"/>
    <w:rsid w:val="001A6E9B"/>
    <w:rsid w:val="001C6EB9"/>
    <w:rsid w:val="001E08A2"/>
    <w:rsid w:val="001E21DB"/>
    <w:rsid w:val="001E5419"/>
    <w:rsid w:val="00250A7D"/>
    <w:rsid w:val="0026377E"/>
    <w:rsid w:val="00290463"/>
    <w:rsid w:val="002A0629"/>
    <w:rsid w:val="002B65FA"/>
    <w:rsid w:val="002D1DAF"/>
    <w:rsid w:val="002D74BE"/>
    <w:rsid w:val="00325FB8"/>
    <w:rsid w:val="00386C29"/>
    <w:rsid w:val="003A4C41"/>
    <w:rsid w:val="003B0D0C"/>
    <w:rsid w:val="003E4C7D"/>
    <w:rsid w:val="00433B11"/>
    <w:rsid w:val="004400A6"/>
    <w:rsid w:val="004406C0"/>
    <w:rsid w:val="00473CF0"/>
    <w:rsid w:val="00491132"/>
    <w:rsid w:val="004913DE"/>
    <w:rsid w:val="00494881"/>
    <w:rsid w:val="004D167B"/>
    <w:rsid w:val="004D4958"/>
    <w:rsid w:val="00515026"/>
    <w:rsid w:val="00555C02"/>
    <w:rsid w:val="00556B7C"/>
    <w:rsid w:val="005E7FA8"/>
    <w:rsid w:val="005F632A"/>
    <w:rsid w:val="00607A06"/>
    <w:rsid w:val="0062326A"/>
    <w:rsid w:val="006D10EB"/>
    <w:rsid w:val="00721A66"/>
    <w:rsid w:val="0072554E"/>
    <w:rsid w:val="0073489E"/>
    <w:rsid w:val="00736A3A"/>
    <w:rsid w:val="00771134"/>
    <w:rsid w:val="00784E77"/>
    <w:rsid w:val="007C48EB"/>
    <w:rsid w:val="008369CD"/>
    <w:rsid w:val="00850D37"/>
    <w:rsid w:val="00905667"/>
    <w:rsid w:val="009521CD"/>
    <w:rsid w:val="009859D8"/>
    <w:rsid w:val="009A61E1"/>
    <w:rsid w:val="009B6BA0"/>
    <w:rsid w:val="00A17688"/>
    <w:rsid w:val="00A26920"/>
    <w:rsid w:val="00A33C87"/>
    <w:rsid w:val="00A5218A"/>
    <w:rsid w:val="00A73F20"/>
    <w:rsid w:val="00A96DBA"/>
    <w:rsid w:val="00AC70FE"/>
    <w:rsid w:val="00AD679B"/>
    <w:rsid w:val="00B2137D"/>
    <w:rsid w:val="00B33DA5"/>
    <w:rsid w:val="00B40B7F"/>
    <w:rsid w:val="00B528E9"/>
    <w:rsid w:val="00BA4EB7"/>
    <w:rsid w:val="00BE4C31"/>
    <w:rsid w:val="00BF48BB"/>
    <w:rsid w:val="00BF68F0"/>
    <w:rsid w:val="00C15A63"/>
    <w:rsid w:val="00C42D99"/>
    <w:rsid w:val="00C67FA0"/>
    <w:rsid w:val="00C96A87"/>
    <w:rsid w:val="00CB181F"/>
    <w:rsid w:val="00CE03BE"/>
    <w:rsid w:val="00D533ED"/>
    <w:rsid w:val="00DA0BF9"/>
    <w:rsid w:val="00DB5B15"/>
    <w:rsid w:val="00DC05DD"/>
    <w:rsid w:val="00DD443B"/>
    <w:rsid w:val="00E073EB"/>
    <w:rsid w:val="00E15BD9"/>
    <w:rsid w:val="00E575EA"/>
    <w:rsid w:val="00E968CE"/>
    <w:rsid w:val="00EA7E05"/>
    <w:rsid w:val="00EB398B"/>
    <w:rsid w:val="00F113DA"/>
    <w:rsid w:val="00F16E4F"/>
    <w:rsid w:val="00F4299B"/>
    <w:rsid w:val="00F74962"/>
    <w:rsid w:val="00FB1A6E"/>
    <w:rsid w:val="0D7C4F12"/>
    <w:rsid w:val="0F612B18"/>
    <w:rsid w:val="19373FAE"/>
    <w:rsid w:val="290003CA"/>
    <w:rsid w:val="2EB06097"/>
    <w:rsid w:val="32BD6761"/>
    <w:rsid w:val="44FE71A9"/>
    <w:rsid w:val="5BA85A90"/>
    <w:rsid w:val="5EA32C5D"/>
    <w:rsid w:val="750A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B65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2B65FA"/>
    <w:pPr>
      <w:keepNext/>
      <w:keepLines/>
      <w:adjustRightInd w:val="0"/>
      <w:snapToGrid w:val="0"/>
      <w:jc w:val="center"/>
      <w:outlineLvl w:val="1"/>
    </w:pPr>
    <w:rPr>
      <w:rFonts w:ascii="Arial" w:eastAsia="楷体" w:hAnsi="Arial"/>
      <w:b/>
      <w:bCs/>
      <w:kern w:val="0"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B65FA"/>
    <w:pPr>
      <w:spacing w:after="120"/>
    </w:pPr>
  </w:style>
  <w:style w:type="paragraph" w:styleId="a4">
    <w:name w:val="Balloon Text"/>
    <w:basedOn w:val="a"/>
    <w:link w:val="Char"/>
    <w:autoRedefine/>
    <w:qFormat/>
    <w:rsid w:val="002B65FA"/>
    <w:rPr>
      <w:sz w:val="18"/>
      <w:szCs w:val="18"/>
    </w:rPr>
  </w:style>
  <w:style w:type="paragraph" w:styleId="a5">
    <w:name w:val="footer"/>
    <w:basedOn w:val="a"/>
    <w:link w:val="Char0"/>
    <w:autoRedefine/>
    <w:qFormat/>
    <w:rsid w:val="002B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2B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2B65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sid w:val="002B65FA"/>
    <w:rPr>
      <w:color w:val="0000FF"/>
      <w:u w:val="single"/>
    </w:rPr>
  </w:style>
  <w:style w:type="character" w:customStyle="1" w:styleId="Char1">
    <w:name w:val="页眉 Char"/>
    <w:basedOn w:val="a1"/>
    <w:link w:val="a6"/>
    <w:rsid w:val="002B65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autoRedefine/>
    <w:qFormat/>
    <w:rsid w:val="002B65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rsid w:val="002B65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6EDBC-5C50-4DD6-AD0E-92BEEB2B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国资公司行政部1号机</dc:creator>
  <cp:lastModifiedBy>PC</cp:lastModifiedBy>
  <cp:revision>5</cp:revision>
  <cp:lastPrinted>2021-09-29T06:44:00Z</cp:lastPrinted>
  <dcterms:created xsi:type="dcterms:W3CDTF">2024-03-14T03:36:00Z</dcterms:created>
  <dcterms:modified xsi:type="dcterms:W3CDTF">2024-03-14T03:36:00Z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84B3F9640D7D4E498769E9C1AD5DB29A_12</vt:lpwstr>
  </property>
</Properties>
</file>